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9A0" w:rsidRPr="005129A0" w:rsidRDefault="005129A0" w:rsidP="005129A0">
      <w:pPr>
        <w:shd w:val="clear" w:color="auto" w:fill="FFFFFF"/>
        <w:spacing w:after="0" w:line="408" w:lineRule="atLeast"/>
        <w:jc w:val="center"/>
        <w:textAlignment w:val="baseline"/>
        <w:rPr>
          <w:rFonts w:ascii="inherit" w:eastAsia="Times New Roman" w:hAnsi="inherit" w:cs="Times New Roman"/>
          <w:color w:val="111111"/>
          <w:sz w:val="44"/>
          <w:szCs w:val="44"/>
        </w:rPr>
      </w:pPr>
      <w:r w:rsidRPr="005129A0">
        <w:rPr>
          <w:rFonts w:ascii="inherit" w:eastAsia="Times New Roman" w:hAnsi="inherit" w:cs="Times New Roman"/>
          <w:color w:val="111111"/>
          <w:sz w:val="44"/>
          <w:szCs w:val="44"/>
        </w:rPr>
        <w:t>Patient Rights</w:t>
      </w:r>
    </w:p>
    <w:p w:rsidR="005129A0" w:rsidRDefault="005129A0" w:rsidP="005129A0">
      <w:pPr>
        <w:shd w:val="clear" w:color="auto" w:fill="FFFFFF"/>
        <w:spacing w:after="0" w:line="408" w:lineRule="atLeast"/>
        <w:ind w:left="300"/>
        <w:textAlignment w:val="baseline"/>
        <w:rPr>
          <w:rFonts w:ascii="inherit" w:eastAsia="Times New Roman" w:hAnsi="inherit" w:cs="Times New Roman"/>
          <w:color w:val="111111"/>
          <w:sz w:val="24"/>
          <w:szCs w:val="24"/>
        </w:rPr>
      </w:pPr>
    </w:p>
    <w:p w:rsidR="005129A0" w:rsidRPr="005129A0" w:rsidRDefault="005129A0" w:rsidP="005129A0">
      <w:pPr>
        <w:numPr>
          <w:ilvl w:val="0"/>
          <w:numId w:val="1"/>
        </w:numPr>
        <w:shd w:val="clear" w:color="auto" w:fill="FFFFFF"/>
        <w:spacing w:after="0" w:line="408" w:lineRule="atLeast"/>
        <w:ind w:left="300"/>
        <w:textAlignment w:val="baseline"/>
        <w:rPr>
          <w:rFonts w:ascii="inherit" w:eastAsia="Times New Roman" w:hAnsi="inherit" w:cs="Times New Roman"/>
          <w:color w:val="111111"/>
          <w:sz w:val="24"/>
          <w:szCs w:val="24"/>
        </w:rPr>
      </w:pPr>
      <w:r w:rsidRPr="005129A0">
        <w:rPr>
          <w:rFonts w:ascii="inherit" w:eastAsia="Times New Roman" w:hAnsi="inherit" w:cs="Times New Roman"/>
          <w:color w:val="111111"/>
          <w:sz w:val="24"/>
          <w:szCs w:val="24"/>
        </w:rPr>
        <w:t>A patient has the right to be treated with courtesy and respect, with appreciation of his or her individual dignity, and with protection of his or her need for privacy.</w:t>
      </w:r>
    </w:p>
    <w:p w:rsidR="005129A0" w:rsidRPr="005129A0" w:rsidRDefault="005129A0" w:rsidP="005129A0">
      <w:pPr>
        <w:numPr>
          <w:ilvl w:val="0"/>
          <w:numId w:val="1"/>
        </w:numPr>
        <w:shd w:val="clear" w:color="auto" w:fill="FFFFFF"/>
        <w:spacing w:after="0" w:line="408" w:lineRule="atLeast"/>
        <w:ind w:left="300"/>
        <w:textAlignment w:val="baseline"/>
        <w:rPr>
          <w:rFonts w:ascii="inherit" w:eastAsia="Times New Roman" w:hAnsi="inherit" w:cs="Times New Roman"/>
          <w:color w:val="111111"/>
          <w:sz w:val="24"/>
          <w:szCs w:val="24"/>
        </w:rPr>
      </w:pPr>
      <w:r w:rsidRPr="005129A0">
        <w:rPr>
          <w:rFonts w:ascii="inherit" w:eastAsia="Times New Roman" w:hAnsi="inherit" w:cs="Times New Roman"/>
          <w:color w:val="111111"/>
          <w:sz w:val="24"/>
          <w:szCs w:val="24"/>
        </w:rPr>
        <w:t>A patient has the right to a prompt and reasonable response to questions and requests.</w:t>
      </w:r>
    </w:p>
    <w:p w:rsidR="005129A0" w:rsidRPr="005129A0" w:rsidRDefault="005129A0" w:rsidP="005129A0">
      <w:pPr>
        <w:numPr>
          <w:ilvl w:val="0"/>
          <w:numId w:val="1"/>
        </w:numPr>
        <w:shd w:val="clear" w:color="auto" w:fill="FFFFFF"/>
        <w:spacing w:after="0" w:line="408" w:lineRule="atLeast"/>
        <w:ind w:left="300"/>
        <w:textAlignment w:val="baseline"/>
        <w:rPr>
          <w:rFonts w:ascii="inherit" w:eastAsia="Times New Roman" w:hAnsi="inherit" w:cs="Times New Roman"/>
          <w:color w:val="111111"/>
          <w:sz w:val="24"/>
          <w:szCs w:val="24"/>
        </w:rPr>
      </w:pPr>
      <w:r w:rsidRPr="005129A0">
        <w:rPr>
          <w:rFonts w:ascii="inherit" w:eastAsia="Times New Roman" w:hAnsi="inherit" w:cs="Times New Roman"/>
          <w:color w:val="111111"/>
          <w:sz w:val="24"/>
          <w:szCs w:val="24"/>
        </w:rPr>
        <w:t>A patient has the right to know who is providing medical services and who is responsible for his or her care.</w:t>
      </w:r>
    </w:p>
    <w:p w:rsidR="005129A0" w:rsidRPr="005129A0" w:rsidRDefault="005129A0" w:rsidP="005129A0">
      <w:pPr>
        <w:numPr>
          <w:ilvl w:val="0"/>
          <w:numId w:val="1"/>
        </w:numPr>
        <w:shd w:val="clear" w:color="auto" w:fill="FFFFFF"/>
        <w:spacing w:after="0" w:line="408" w:lineRule="atLeast"/>
        <w:ind w:left="300"/>
        <w:textAlignment w:val="baseline"/>
        <w:rPr>
          <w:rFonts w:ascii="inherit" w:eastAsia="Times New Roman" w:hAnsi="inherit" w:cs="Times New Roman"/>
          <w:color w:val="111111"/>
          <w:sz w:val="24"/>
          <w:szCs w:val="24"/>
        </w:rPr>
      </w:pPr>
      <w:r w:rsidRPr="005129A0">
        <w:rPr>
          <w:rFonts w:ascii="inherit" w:eastAsia="Times New Roman" w:hAnsi="inherit" w:cs="Times New Roman"/>
          <w:color w:val="111111"/>
          <w:sz w:val="24"/>
          <w:szCs w:val="24"/>
        </w:rPr>
        <w:t>A patient has the right to know what patient support services are available, including whether an interpreter is available if he or she does not speak English.</w:t>
      </w:r>
    </w:p>
    <w:p w:rsidR="005129A0" w:rsidRPr="005129A0" w:rsidRDefault="005129A0" w:rsidP="005129A0">
      <w:pPr>
        <w:numPr>
          <w:ilvl w:val="0"/>
          <w:numId w:val="1"/>
        </w:numPr>
        <w:shd w:val="clear" w:color="auto" w:fill="FFFFFF"/>
        <w:spacing w:after="0" w:line="408" w:lineRule="atLeast"/>
        <w:ind w:left="300"/>
        <w:textAlignment w:val="baseline"/>
        <w:rPr>
          <w:rFonts w:ascii="inherit" w:eastAsia="Times New Roman" w:hAnsi="inherit" w:cs="Times New Roman"/>
          <w:color w:val="111111"/>
          <w:sz w:val="24"/>
          <w:szCs w:val="24"/>
        </w:rPr>
      </w:pPr>
      <w:r w:rsidRPr="005129A0">
        <w:rPr>
          <w:rFonts w:ascii="inherit" w:eastAsia="Times New Roman" w:hAnsi="inherit" w:cs="Times New Roman"/>
          <w:color w:val="111111"/>
          <w:sz w:val="24"/>
          <w:szCs w:val="24"/>
        </w:rPr>
        <w:t>A patient has the right to know what rules and regulations apply to his or her conduct.</w:t>
      </w:r>
    </w:p>
    <w:p w:rsidR="005129A0" w:rsidRPr="005129A0" w:rsidRDefault="005129A0" w:rsidP="005129A0">
      <w:pPr>
        <w:numPr>
          <w:ilvl w:val="0"/>
          <w:numId w:val="1"/>
        </w:numPr>
        <w:shd w:val="clear" w:color="auto" w:fill="FFFFFF"/>
        <w:spacing w:after="0" w:line="408" w:lineRule="atLeast"/>
        <w:ind w:left="300"/>
        <w:textAlignment w:val="baseline"/>
        <w:rPr>
          <w:rFonts w:ascii="inherit" w:eastAsia="Times New Roman" w:hAnsi="inherit" w:cs="Times New Roman"/>
          <w:color w:val="111111"/>
          <w:sz w:val="24"/>
          <w:szCs w:val="24"/>
        </w:rPr>
      </w:pPr>
      <w:r w:rsidRPr="005129A0">
        <w:rPr>
          <w:rFonts w:ascii="inherit" w:eastAsia="Times New Roman" w:hAnsi="inherit" w:cs="Times New Roman"/>
          <w:color w:val="111111"/>
          <w:sz w:val="24"/>
          <w:szCs w:val="24"/>
        </w:rPr>
        <w:t>A patient has the right to be given by the healthcare provider information concerning diagnosis, planned course of treatment, alternatives, risks, and prognosis.</w:t>
      </w:r>
    </w:p>
    <w:p w:rsidR="005129A0" w:rsidRPr="005129A0" w:rsidRDefault="005129A0" w:rsidP="005129A0">
      <w:pPr>
        <w:numPr>
          <w:ilvl w:val="0"/>
          <w:numId w:val="1"/>
        </w:numPr>
        <w:shd w:val="clear" w:color="auto" w:fill="FFFFFF"/>
        <w:spacing w:after="0" w:line="408" w:lineRule="atLeast"/>
        <w:ind w:left="300"/>
        <w:textAlignment w:val="baseline"/>
        <w:rPr>
          <w:rFonts w:ascii="inherit" w:eastAsia="Times New Roman" w:hAnsi="inherit" w:cs="Times New Roman"/>
          <w:color w:val="111111"/>
          <w:sz w:val="24"/>
          <w:szCs w:val="24"/>
        </w:rPr>
      </w:pPr>
      <w:r w:rsidRPr="005129A0">
        <w:rPr>
          <w:rFonts w:ascii="inherit" w:eastAsia="Times New Roman" w:hAnsi="inherit" w:cs="Times New Roman"/>
          <w:color w:val="111111"/>
          <w:sz w:val="24"/>
          <w:szCs w:val="24"/>
        </w:rPr>
        <w:t>A patient has the right to refuse any treatment, except as otherwise provided by law.</w:t>
      </w:r>
    </w:p>
    <w:p w:rsidR="005129A0" w:rsidRPr="005129A0" w:rsidRDefault="005129A0" w:rsidP="005129A0">
      <w:pPr>
        <w:numPr>
          <w:ilvl w:val="0"/>
          <w:numId w:val="1"/>
        </w:numPr>
        <w:shd w:val="clear" w:color="auto" w:fill="FFFFFF"/>
        <w:spacing w:after="0" w:line="408" w:lineRule="atLeast"/>
        <w:ind w:left="300"/>
        <w:textAlignment w:val="baseline"/>
        <w:rPr>
          <w:rFonts w:ascii="inherit" w:eastAsia="Times New Roman" w:hAnsi="inherit" w:cs="Times New Roman"/>
          <w:color w:val="111111"/>
          <w:sz w:val="24"/>
          <w:szCs w:val="24"/>
        </w:rPr>
      </w:pPr>
      <w:r w:rsidRPr="005129A0">
        <w:rPr>
          <w:rFonts w:ascii="inherit" w:eastAsia="Times New Roman" w:hAnsi="inherit" w:cs="Times New Roman"/>
          <w:color w:val="111111"/>
          <w:sz w:val="24"/>
          <w:szCs w:val="24"/>
        </w:rPr>
        <w:t>A patient has the right to be given, upon request, full information, and necessary counseling on the availability of known financial resources for his or her care.</w:t>
      </w:r>
    </w:p>
    <w:p w:rsidR="005129A0" w:rsidRPr="005129A0" w:rsidRDefault="005129A0" w:rsidP="005129A0">
      <w:pPr>
        <w:numPr>
          <w:ilvl w:val="0"/>
          <w:numId w:val="1"/>
        </w:numPr>
        <w:shd w:val="clear" w:color="auto" w:fill="FFFFFF"/>
        <w:spacing w:after="0" w:line="408" w:lineRule="atLeast"/>
        <w:ind w:left="300"/>
        <w:textAlignment w:val="baseline"/>
        <w:rPr>
          <w:rFonts w:ascii="inherit" w:eastAsia="Times New Roman" w:hAnsi="inherit" w:cs="Times New Roman"/>
          <w:color w:val="111111"/>
          <w:sz w:val="24"/>
          <w:szCs w:val="24"/>
        </w:rPr>
      </w:pPr>
      <w:r w:rsidRPr="005129A0">
        <w:rPr>
          <w:rFonts w:ascii="inherit" w:eastAsia="Times New Roman" w:hAnsi="inherit" w:cs="Times New Roman"/>
          <w:color w:val="111111"/>
          <w:sz w:val="24"/>
          <w:szCs w:val="24"/>
        </w:rPr>
        <w:t>A patient who is eligible for Medicare has the right to know, upon requ</w:t>
      </w:r>
      <w:r>
        <w:rPr>
          <w:rFonts w:ascii="inherit" w:eastAsia="Times New Roman" w:hAnsi="inherit" w:cs="Times New Roman"/>
          <w:color w:val="111111"/>
          <w:sz w:val="24"/>
          <w:szCs w:val="24"/>
        </w:rPr>
        <w:t>est and in advance of treatment</w:t>
      </w:r>
      <w:r w:rsidRPr="005129A0">
        <w:rPr>
          <w:rFonts w:ascii="inherit" w:eastAsia="Times New Roman" w:hAnsi="inherit" w:cs="Times New Roman"/>
          <w:color w:val="111111"/>
          <w:sz w:val="24"/>
          <w:szCs w:val="24"/>
        </w:rPr>
        <w:t xml:space="preserve"> whether the health care provider or health care facility accepts the Medicare assignment rate.</w:t>
      </w:r>
    </w:p>
    <w:p w:rsidR="005129A0" w:rsidRPr="005129A0" w:rsidRDefault="005129A0" w:rsidP="005129A0">
      <w:pPr>
        <w:numPr>
          <w:ilvl w:val="0"/>
          <w:numId w:val="1"/>
        </w:numPr>
        <w:shd w:val="clear" w:color="auto" w:fill="FFFFFF"/>
        <w:spacing w:after="0" w:line="408" w:lineRule="atLeast"/>
        <w:ind w:left="300"/>
        <w:textAlignment w:val="baseline"/>
        <w:rPr>
          <w:rFonts w:ascii="inherit" w:eastAsia="Times New Roman" w:hAnsi="inherit" w:cs="Times New Roman"/>
          <w:color w:val="111111"/>
          <w:sz w:val="24"/>
          <w:szCs w:val="24"/>
        </w:rPr>
      </w:pPr>
      <w:r w:rsidRPr="005129A0">
        <w:rPr>
          <w:rFonts w:ascii="inherit" w:eastAsia="Times New Roman" w:hAnsi="inherit" w:cs="Times New Roman"/>
          <w:color w:val="111111"/>
          <w:sz w:val="24"/>
          <w:szCs w:val="24"/>
        </w:rPr>
        <w:t>A patient has the right to receive, upon request, prior to treatment, a reasonable estimate of charges for medical care.</w:t>
      </w:r>
    </w:p>
    <w:p w:rsidR="005129A0" w:rsidRPr="005129A0" w:rsidRDefault="005129A0" w:rsidP="005129A0">
      <w:pPr>
        <w:numPr>
          <w:ilvl w:val="0"/>
          <w:numId w:val="1"/>
        </w:numPr>
        <w:shd w:val="clear" w:color="auto" w:fill="FFFFFF"/>
        <w:spacing w:after="0" w:line="408" w:lineRule="atLeast"/>
        <w:ind w:left="300"/>
        <w:textAlignment w:val="baseline"/>
        <w:rPr>
          <w:rFonts w:ascii="inherit" w:eastAsia="Times New Roman" w:hAnsi="inherit" w:cs="Times New Roman"/>
          <w:color w:val="111111"/>
          <w:sz w:val="24"/>
          <w:szCs w:val="24"/>
        </w:rPr>
      </w:pPr>
      <w:r w:rsidRPr="005129A0">
        <w:rPr>
          <w:rFonts w:ascii="inherit" w:eastAsia="Times New Roman" w:hAnsi="inherit" w:cs="Times New Roman"/>
          <w:color w:val="111111"/>
          <w:sz w:val="24"/>
          <w:szCs w:val="24"/>
        </w:rPr>
        <w:t>A patient has the right to receive a copy of a reasonably clear and understandable, itemized bill and, upon request, to have the charges explained.</w:t>
      </w:r>
    </w:p>
    <w:p w:rsidR="005129A0" w:rsidRPr="005129A0" w:rsidRDefault="005129A0" w:rsidP="005129A0">
      <w:pPr>
        <w:numPr>
          <w:ilvl w:val="0"/>
          <w:numId w:val="1"/>
        </w:numPr>
        <w:shd w:val="clear" w:color="auto" w:fill="FFFFFF"/>
        <w:spacing w:after="0" w:line="408" w:lineRule="atLeast"/>
        <w:ind w:left="300"/>
        <w:textAlignment w:val="baseline"/>
        <w:rPr>
          <w:rFonts w:ascii="inherit" w:eastAsia="Times New Roman" w:hAnsi="inherit" w:cs="Times New Roman"/>
          <w:color w:val="111111"/>
          <w:sz w:val="24"/>
          <w:szCs w:val="24"/>
        </w:rPr>
      </w:pPr>
      <w:r w:rsidRPr="005129A0">
        <w:rPr>
          <w:rFonts w:ascii="inherit" w:eastAsia="Times New Roman" w:hAnsi="inherit" w:cs="Times New Roman"/>
          <w:color w:val="111111"/>
          <w:sz w:val="24"/>
          <w:szCs w:val="24"/>
        </w:rPr>
        <w:t>A patient has the right to impartial access to medical treatment or accommodations, regardless of race, national origin, religion, handicap, or source of payment.</w:t>
      </w:r>
    </w:p>
    <w:p w:rsidR="005129A0" w:rsidRPr="005129A0" w:rsidRDefault="005129A0" w:rsidP="005129A0">
      <w:pPr>
        <w:numPr>
          <w:ilvl w:val="0"/>
          <w:numId w:val="1"/>
        </w:numPr>
        <w:shd w:val="clear" w:color="auto" w:fill="FFFFFF"/>
        <w:spacing w:after="0" w:line="408" w:lineRule="atLeast"/>
        <w:ind w:left="300"/>
        <w:textAlignment w:val="baseline"/>
        <w:rPr>
          <w:rFonts w:ascii="inherit" w:eastAsia="Times New Roman" w:hAnsi="inherit" w:cs="Times New Roman"/>
          <w:color w:val="111111"/>
          <w:sz w:val="24"/>
          <w:szCs w:val="24"/>
        </w:rPr>
      </w:pPr>
      <w:r w:rsidRPr="005129A0">
        <w:rPr>
          <w:rFonts w:ascii="inherit" w:eastAsia="Times New Roman" w:hAnsi="inherit" w:cs="Times New Roman"/>
          <w:color w:val="111111"/>
          <w:sz w:val="24"/>
          <w:szCs w:val="24"/>
        </w:rPr>
        <w:t>A patient has the right to treatment for any emergency medical condition that will deteriorate from failure to provide treatment.</w:t>
      </w:r>
    </w:p>
    <w:p w:rsidR="005129A0" w:rsidRPr="005129A0" w:rsidRDefault="005129A0" w:rsidP="005129A0">
      <w:pPr>
        <w:numPr>
          <w:ilvl w:val="0"/>
          <w:numId w:val="1"/>
        </w:numPr>
        <w:shd w:val="clear" w:color="auto" w:fill="FFFFFF"/>
        <w:spacing w:after="0" w:line="408" w:lineRule="atLeast"/>
        <w:ind w:left="300"/>
        <w:textAlignment w:val="baseline"/>
        <w:rPr>
          <w:rFonts w:ascii="inherit" w:eastAsia="Times New Roman" w:hAnsi="inherit" w:cs="Times New Roman"/>
          <w:color w:val="111111"/>
          <w:sz w:val="24"/>
          <w:szCs w:val="24"/>
        </w:rPr>
      </w:pPr>
      <w:r w:rsidRPr="005129A0">
        <w:rPr>
          <w:rFonts w:ascii="inherit" w:eastAsia="Times New Roman" w:hAnsi="inherit" w:cs="Times New Roman"/>
          <w:color w:val="111111"/>
          <w:sz w:val="24"/>
          <w:szCs w:val="24"/>
        </w:rPr>
        <w:t>A patient has the right to know if medical treatment is for purposes of experimental research and to give his or her consent or refusal to participate in such experimental research.</w:t>
      </w:r>
    </w:p>
    <w:p w:rsidR="005129A0" w:rsidRPr="005129A0" w:rsidRDefault="005129A0" w:rsidP="005129A0">
      <w:pPr>
        <w:numPr>
          <w:ilvl w:val="0"/>
          <w:numId w:val="1"/>
        </w:numPr>
        <w:shd w:val="clear" w:color="auto" w:fill="FFFFFF"/>
        <w:spacing w:after="0" w:line="408" w:lineRule="atLeast"/>
        <w:ind w:left="300"/>
        <w:textAlignment w:val="baseline"/>
        <w:rPr>
          <w:rFonts w:ascii="inherit" w:eastAsia="Times New Roman" w:hAnsi="inherit" w:cs="Times New Roman"/>
          <w:color w:val="111111"/>
          <w:sz w:val="24"/>
          <w:szCs w:val="24"/>
        </w:rPr>
      </w:pPr>
      <w:r w:rsidRPr="005129A0">
        <w:rPr>
          <w:rFonts w:ascii="inherit" w:eastAsia="Times New Roman" w:hAnsi="inherit" w:cs="Times New Roman"/>
          <w:color w:val="111111"/>
          <w:sz w:val="24"/>
          <w:szCs w:val="24"/>
        </w:rPr>
        <w:t xml:space="preserve">A patient has the right to express grievances regarding any violation of his or </w:t>
      </w:r>
      <w:r>
        <w:rPr>
          <w:rFonts w:ascii="inherit" w:eastAsia="Times New Roman" w:hAnsi="inherit" w:cs="Times New Roman"/>
          <w:color w:val="111111"/>
          <w:sz w:val="24"/>
          <w:szCs w:val="24"/>
        </w:rPr>
        <w:t xml:space="preserve">her rights, as stated in State </w:t>
      </w:r>
      <w:r w:rsidRPr="005129A0">
        <w:rPr>
          <w:rFonts w:ascii="inherit" w:eastAsia="Times New Roman" w:hAnsi="inherit" w:cs="Times New Roman"/>
          <w:color w:val="111111"/>
          <w:sz w:val="24"/>
          <w:szCs w:val="24"/>
        </w:rPr>
        <w:t>law</w:t>
      </w:r>
      <w:r>
        <w:rPr>
          <w:rFonts w:ascii="inherit" w:eastAsia="Times New Roman" w:hAnsi="inherit" w:cs="Times New Roman"/>
          <w:color w:val="111111"/>
          <w:sz w:val="24"/>
          <w:szCs w:val="24"/>
        </w:rPr>
        <w:t>s</w:t>
      </w:r>
      <w:r w:rsidRPr="005129A0">
        <w:rPr>
          <w:rFonts w:ascii="inherit" w:eastAsia="Times New Roman" w:hAnsi="inherit" w:cs="Times New Roman"/>
          <w:color w:val="111111"/>
          <w:sz w:val="24"/>
          <w:szCs w:val="24"/>
        </w:rPr>
        <w:t>, through the grievance procedure of the health care provider or health care facility which served him or her and to the appropriate state licensing agency.</w:t>
      </w:r>
    </w:p>
    <w:p w:rsidR="005129A0" w:rsidRPr="005129A0" w:rsidRDefault="005129A0" w:rsidP="005129A0">
      <w:pPr>
        <w:numPr>
          <w:ilvl w:val="0"/>
          <w:numId w:val="1"/>
        </w:numPr>
        <w:shd w:val="clear" w:color="auto" w:fill="FFFFFF"/>
        <w:spacing w:after="0" w:line="408" w:lineRule="atLeast"/>
        <w:ind w:left="300"/>
        <w:textAlignment w:val="baseline"/>
        <w:rPr>
          <w:rFonts w:ascii="inherit" w:eastAsia="Times New Roman" w:hAnsi="inherit" w:cs="Times New Roman"/>
          <w:color w:val="111111"/>
          <w:sz w:val="24"/>
          <w:szCs w:val="24"/>
        </w:rPr>
      </w:pPr>
      <w:r w:rsidRPr="005129A0">
        <w:rPr>
          <w:rFonts w:ascii="inherit" w:eastAsia="Times New Roman" w:hAnsi="inherit" w:cs="Times New Roman"/>
          <w:color w:val="111111"/>
          <w:sz w:val="24"/>
          <w:szCs w:val="24"/>
        </w:rPr>
        <w:lastRenderedPageBreak/>
        <w:t>A patient is responsible for providing to the healthcare provider, to the best of his or her knowledge, accurate and complete information about present complaints, past illnesses, hospitalizations, medications, and other matters relating to his or her health.</w:t>
      </w:r>
    </w:p>
    <w:p w:rsidR="005129A0" w:rsidRPr="005129A0" w:rsidRDefault="005129A0" w:rsidP="005129A0">
      <w:pPr>
        <w:numPr>
          <w:ilvl w:val="0"/>
          <w:numId w:val="1"/>
        </w:numPr>
        <w:shd w:val="clear" w:color="auto" w:fill="FFFFFF"/>
        <w:spacing w:after="0" w:line="408" w:lineRule="atLeast"/>
        <w:ind w:left="300"/>
        <w:textAlignment w:val="baseline"/>
        <w:rPr>
          <w:rFonts w:ascii="inherit" w:eastAsia="Times New Roman" w:hAnsi="inherit" w:cs="Times New Roman"/>
          <w:color w:val="111111"/>
          <w:sz w:val="24"/>
          <w:szCs w:val="24"/>
        </w:rPr>
      </w:pPr>
      <w:r w:rsidRPr="005129A0">
        <w:rPr>
          <w:rFonts w:ascii="inherit" w:eastAsia="Times New Roman" w:hAnsi="inherit" w:cs="Times New Roman"/>
          <w:color w:val="111111"/>
          <w:sz w:val="24"/>
          <w:szCs w:val="24"/>
        </w:rPr>
        <w:t>A patient is responsible for reporting unexpected changes in his or her condition to the healthcare provider.</w:t>
      </w:r>
    </w:p>
    <w:p w:rsidR="005129A0" w:rsidRPr="005129A0" w:rsidRDefault="005129A0" w:rsidP="005129A0">
      <w:pPr>
        <w:numPr>
          <w:ilvl w:val="0"/>
          <w:numId w:val="1"/>
        </w:numPr>
        <w:shd w:val="clear" w:color="auto" w:fill="FFFFFF"/>
        <w:spacing w:after="0" w:line="408" w:lineRule="atLeast"/>
        <w:ind w:left="300"/>
        <w:textAlignment w:val="baseline"/>
        <w:rPr>
          <w:rFonts w:ascii="inherit" w:eastAsia="Times New Roman" w:hAnsi="inherit" w:cs="Times New Roman"/>
          <w:color w:val="111111"/>
          <w:sz w:val="24"/>
          <w:szCs w:val="24"/>
        </w:rPr>
      </w:pPr>
      <w:r w:rsidRPr="005129A0">
        <w:rPr>
          <w:rFonts w:ascii="inherit" w:eastAsia="Times New Roman" w:hAnsi="inherit" w:cs="Times New Roman"/>
          <w:color w:val="111111"/>
          <w:sz w:val="24"/>
          <w:szCs w:val="24"/>
        </w:rPr>
        <w:t>A patient is responsible for reporting to the health care provider whether he or she comprehends a contemplated course of action and what is expected of him or her.</w:t>
      </w:r>
    </w:p>
    <w:p w:rsidR="005129A0" w:rsidRPr="005129A0" w:rsidRDefault="005129A0" w:rsidP="005129A0">
      <w:pPr>
        <w:numPr>
          <w:ilvl w:val="0"/>
          <w:numId w:val="1"/>
        </w:numPr>
        <w:shd w:val="clear" w:color="auto" w:fill="FFFFFF"/>
        <w:spacing w:after="0" w:line="408" w:lineRule="atLeast"/>
        <w:ind w:left="300"/>
        <w:textAlignment w:val="baseline"/>
        <w:rPr>
          <w:rFonts w:ascii="inherit" w:eastAsia="Times New Roman" w:hAnsi="inherit" w:cs="Times New Roman"/>
          <w:color w:val="111111"/>
          <w:sz w:val="24"/>
          <w:szCs w:val="24"/>
        </w:rPr>
      </w:pPr>
      <w:r w:rsidRPr="005129A0">
        <w:rPr>
          <w:rFonts w:ascii="inherit" w:eastAsia="Times New Roman" w:hAnsi="inherit" w:cs="Times New Roman"/>
          <w:color w:val="111111"/>
          <w:sz w:val="24"/>
          <w:szCs w:val="24"/>
        </w:rPr>
        <w:t>A patient is responsible for following the treatment plan recommended by the healthcare provider.</w:t>
      </w:r>
    </w:p>
    <w:p w:rsidR="005129A0" w:rsidRPr="005129A0" w:rsidRDefault="005129A0" w:rsidP="005129A0">
      <w:pPr>
        <w:numPr>
          <w:ilvl w:val="0"/>
          <w:numId w:val="1"/>
        </w:numPr>
        <w:shd w:val="clear" w:color="auto" w:fill="FFFFFF"/>
        <w:spacing w:after="0" w:line="408" w:lineRule="atLeast"/>
        <w:ind w:left="300"/>
        <w:textAlignment w:val="baseline"/>
        <w:rPr>
          <w:rFonts w:ascii="inherit" w:eastAsia="Times New Roman" w:hAnsi="inherit" w:cs="Times New Roman"/>
          <w:color w:val="111111"/>
          <w:sz w:val="24"/>
          <w:szCs w:val="24"/>
        </w:rPr>
      </w:pPr>
      <w:r w:rsidRPr="005129A0">
        <w:rPr>
          <w:rFonts w:ascii="inherit" w:eastAsia="Times New Roman" w:hAnsi="inherit" w:cs="Times New Roman"/>
          <w:color w:val="111111"/>
          <w:sz w:val="24"/>
          <w:szCs w:val="24"/>
        </w:rPr>
        <w:t>A patient is responsible for keeping appointments and, when he or she is unable to do so for any reason, for notifying the healthcare provider or health care facility.</w:t>
      </w:r>
    </w:p>
    <w:p w:rsidR="005129A0" w:rsidRPr="005129A0" w:rsidRDefault="005129A0" w:rsidP="005129A0">
      <w:pPr>
        <w:numPr>
          <w:ilvl w:val="0"/>
          <w:numId w:val="1"/>
        </w:numPr>
        <w:shd w:val="clear" w:color="auto" w:fill="FFFFFF"/>
        <w:spacing w:after="0" w:line="408" w:lineRule="atLeast"/>
        <w:ind w:left="300"/>
        <w:textAlignment w:val="baseline"/>
        <w:rPr>
          <w:rFonts w:ascii="inherit" w:eastAsia="Times New Roman" w:hAnsi="inherit" w:cs="Times New Roman"/>
          <w:color w:val="111111"/>
          <w:sz w:val="24"/>
          <w:szCs w:val="24"/>
        </w:rPr>
      </w:pPr>
      <w:r w:rsidRPr="005129A0">
        <w:rPr>
          <w:rFonts w:ascii="inherit" w:eastAsia="Times New Roman" w:hAnsi="inherit" w:cs="Times New Roman"/>
          <w:color w:val="111111"/>
          <w:sz w:val="24"/>
          <w:szCs w:val="24"/>
        </w:rPr>
        <w:t>A patient is responsible for his or her actions if he or she refuses treatment or does not follow the health care provider's instructions.</w:t>
      </w:r>
    </w:p>
    <w:p w:rsidR="005129A0" w:rsidRPr="005129A0" w:rsidRDefault="005129A0" w:rsidP="005129A0">
      <w:pPr>
        <w:numPr>
          <w:ilvl w:val="0"/>
          <w:numId w:val="1"/>
        </w:numPr>
        <w:shd w:val="clear" w:color="auto" w:fill="FFFFFF"/>
        <w:spacing w:after="0" w:line="408" w:lineRule="atLeast"/>
        <w:ind w:left="300"/>
        <w:textAlignment w:val="baseline"/>
        <w:rPr>
          <w:rFonts w:ascii="inherit" w:eastAsia="Times New Roman" w:hAnsi="inherit" w:cs="Times New Roman"/>
          <w:color w:val="111111"/>
          <w:sz w:val="24"/>
          <w:szCs w:val="24"/>
        </w:rPr>
      </w:pPr>
      <w:r w:rsidRPr="005129A0">
        <w:rPr>
          <w:rFonts w:ascii="inherit" w:eastAsia="Times New Roman" w:hAnsi="inherit" w:cs="Times New Roman"/>
          <w:color w:val="111111"/>
          <w:sz w:val="24"/>
          <w:szCs w:val="24"/>
        </w:rPr>
        <w:t>A patient is responsible for assuring that the financial obligations of his or her healthcare are fulfilled as promptly as possible.</w:t>
      </w:r>
    </w:p>
    <w:p w:rsidR="005129A0" w:rsidRPr="005129A0" w:rsidRDefault="005129A0" w:rsidP="005129A0">
      <w:pPr>
        <w:numPr>
          <w:ilvl w:val="0"/>
          <w:numId w:val="1"/>
        </w:numPr>
        <w:shd w:val="clear" w:color="auto" w:fill="FFFFFF"/>
        <w:spacing w:after="0" w:line="408" w:lineRule="atLeast"/>
        <w:ind w:left="300"/>
        <w:textAlignment w:val="baseline"/>
        <w:rPr>
          <w:rFonts w:ascii="inherit" w:eastAsia="Times New Roman" w:hAnsi="inherit" w:cs="Times New Roman"/>
          <w:color w:val="111111"/>
          <w:sz w:val="24"/>
          <w:szCs w:val="24"/>
        </w:rPr>
      </w:pPr>
      <w:r w:rsidRPr="005129A0">
        <w:rPr>
          <w:rFonts w:ascii="inherit" w:eastAsia="Times New Roman" w:hAnsi="inherit" w:cs="Times New Roman"/>
          <w:color w:val="111111"/>
          <w:sz w:val="24"/>
          <w:szCs w:val="24"/>
        </w:rPr>
        <w:t>A patient is responsible for following healthcare facility rules and regulations affecting patient care and conduct.</w:t>
      </w:r>
    </w:p>
    <w:p w:rsidR="001C02E2" w:rsidRDefault="005129A0"/>
    <w:sectPr w:rsidR="001C02E2" w:rsidSect="00437C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A3D68"/>
    <w:multiLevelType w:val="multilevel"/>
    <w:tmpl w:val="ED14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29A0"/>
    <w:rsid w:val="00437CAB"/>
    <w:rsid w:val="005129A0"/>
    <w:rsid w:val="00DE183E"/>
    <w:rsid w:val="00EF4B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C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327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2933</Characters>
  <Application>Microsoft Office Word</Application>
  <DocSecurity>0</DocSecurity>
  <Lines>24</Lines>
  <Paragraphs>6</Paragraphs>
  <ScaleCrop>false</ScaleCrop>
  <Company>Hewlett-Packard Company</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dc:creator>
  <cp:lastModifiedBy>Lindsey</cp:lastModifiedBy>
  <cp:revision>1</cp:revision>
  <cp:lastPrinted>2020-02-24T15:51:00Z</cp:lastPrinted>
  <dcterms:created xsi:type="dcterms:W3CDTF">2020-02-24T15:49:00Z</dcterms:created>
  <dcterms:modified xsi:type="dcterms:W3CDTF">2020-02-24T15:51:00Z</dcterms:modified>
</cp:coreProperties>
</file>